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A352CA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«Новообинская СОШ»</w:t>
      </w:r>
    </w:p>
    <w:p w:rsidR="00BF0F33" w:rsidRPr="00EC627C" w:rsidRDefault="00036CB5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истории    в 8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036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4E1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истории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C351E6">
        <w:rPr>
          <w:rFonts w:ascii="Times New Roman" w:hAnsi="Times New Roman" w:cs="Times New Roman"/>
          <w:sz w:val="24"/>
          <w:szCs w:val="24"/>
        </w:rPr>
        <w:t xml:space="preserve"> истории 22</w:t>
      </w:r>
      <w:r w:rsidR="00A352CA">
        <w:rPr>
          <w:rFonts w:ascii="Times New Roman" w:hAnsi="Times New Roman" w:cs="Times New Roman"/>
          <w:sz w:val="24"/>
          <w:szCs w:val="24"/>
        </w:rPr>
        <w:t>.04.2024</w:t>
      </w:r>
      <w:r w:rsidR="004E16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A352CA">
        <w:rPr>
          <w:rFonts w:ascii="Times New Roman" w:hAnsi="Times New Roman" w:cs="Times New Roman"/>
          <w:sz w:val="24"/>
          <w:szCs w:val="24"/>
        </w:rPr>
        <w:t>10</w:t>
      </w:r>
      <w:r w:rsidR="004E16D7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036CB5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 проверочной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A352CA">
        <w:rPr>
          <w:rFonts w:ascii="Times New Roman" w:hAnsi="Times New Roman" w:cs="Times New Roman"/>
          <w:sz w:val="24"/>
          <w:szCs w:val="24"/>
        </w:rPr>
        <w:t>45</w:t>
      </w:r>
      <w:r w:rsidR="004E16D7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4E16D7">
        <w:rPr>
          <w:rFonts w:ascii="Times New Roman" w:hAnsi="Times New Roman" w:cs="Times New Roman"/>
          <w:b/>
          <w:sz w:val="24"/>
          <w:szCs w:val="24"/>
        </w:rPr>
        <w:t>щимися заданий ВПР по истории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4E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A352CA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F7F64" w:rsidRPr="00EC627C" w:rsidRDefault="0050295B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F7F64" w:rsidRPr="00EC627C" w:rsidRDefault="00EF7F64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F7F64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F7F64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E16D7" w:rsidRPr="00EC627C" w:rsidTr="00EF7F64">
        <w:tc>
          <w:tcPr>
            <w:tcW w:w="1101" w:type="dxa"/>
          </w:tcPr>
          <w:p w:rsidR="004E16D7" w:rsidRPr="00EC627C" w:rsidRDefault="004E16D7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16D7" w:rsidRPr="00EC627C" w:rsidRDefault="004E16D7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6D7" w:rsidRPr="00EC627C" w:rsidRDefault="004E16D7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6D7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E16D7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E16D7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E16D7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E16D7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4E16D7" w:rsidRPr="00EC627C" w:rsidTr="00EF7F64">
        <w:tc>
          <w:tcPr>
            <w:tcW w:w="1101" w:type="dxa"/>
          </w:tcPr>
          <w:p w:rsidR="004E16D7" w:rsidRPr="00EC627C" w:rsidRDefault="004E16D7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16D7" w:rsidRPr="00EC627C" w:rsidRDefault="004E16D7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6D7" w:rsidRPr="00EC627C" w:rsidRDefault="004E16D7" w:rsidP="004E16D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6D7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E16D7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E16D7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E16D7" w:rsidRPr="00EC627C" w:rsidRDefault="00A5113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E16D7" w:rsidRPr="00EC627C" w:rsidRDefault="007D45EE" w:rsidP="004E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</w:tbl>
    <w:p w:rsidR="00271D8A" w:rsidRDefault="00271D8A" w:rsidP="00271D8A">
      <w:pPr>
        <w:rPr>
          <w:rFonts w:ascii="Times New Roman" w:hAnsi="Times New Roman" w:cs="Times New Roman"/>
          <w:b/>
          <w:sz w:val="32"/>
          <w:highlight w:val="yellow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7D45EE">
        <w:rPr>
          <w:rFonts w:ascii="Times New Roman" w:hAnsi="Times New Roman" w:cs="Times New Roman"/>
          <w:sz w:val="24"/>
          <w:szCs w:val="24"/>
        </w:rPr>
        <w:t xml:space="preserve"> 17</w:t>
      </w:r>
      <w:r w:rsidR="00FE517B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FE517B">
        <w:rPr>
          <w:rFonts w:ascii="Times New Roman" w:hAnsi="Times New Roman" w:cs="Times New Roman"/>
          <w:sz w:val="24"/>
          <w:szCs w:val="24"/>
        </w:rPr>
        <w:t xml:space="preserve"> 0 чел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5D52F3">
        <w:rPr>
          <w:rFonts w:ascii="Times New Roman" w:hAnsi="Times New Roman" w:cs="Times New Roman"/>
          <w:sz w:val="24"/>
          <w:szCs w:val="24"/>
        </w:rPr>
        <w:t>12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 </w:t>
      </w:r>
      <w:r w:rsidR="002461E3">
        <w:rPr>
          <w:rFonts w:ascii="Times New Roman" w:hAnsi="Times New Roman" w:cs="Times New Roman"/>
          <w:sz w:val="24"/>
          <w:szCs w:val="24"/>
        </w:rPr>
        <w:t xml:space="preserve">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</w:t>
      </w:r>
      <w:r w:rsidR="007D45EE">
        <w:rPr>
          <w:rFonts w:ascii="Times New Roman" w:hAnsi="Times New Roman" w:cs="Times New Roman"/>
          <w:sz w:val="24"/>
          <w:szCs w:val="24"/>
        </w:rPr>
        <w:t xml:space="preserve">  за всю работу- 0-4</w:t>
      </w:r>
      <w:r w:rsidR="00FE517B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Минимум</w:t>
      </w:r>
      <w:r w:rsidR="00FE517B">
        <w:rPr>
          <w:rFonts w:ascii="Times New Roman" w:hAnsi="Times New Roman" w:cs="Times New Roman"/>
          <w:sz w:val="24"/>
          <w:szCs w:val="24"/>
        </w:rPr>
        <w:t xml:space="preserve"> за работу набрали- 0 чел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1E3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7D45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баллов </w:t>
      </w:r>
      <w:r w:rsidR="007D45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120A55">
        <w:rPr>
          <w:rFonts w:ascii="Times New Roman" w:hAnsi="Times New Roman" w:cs="Times New Roman"/>
          <w:sz w:val="24"/>
          <w:szCs w:val="24"/>
        </w:rPr>
        <w:t>классу –  8,5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120A55" w:rsidRPr="00EC627C" w:rsidRDefault="00120A55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491645" w:rsidRDefault="00BF0F33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1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491645" w:rsidRDefault="00BF0F33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1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491645" w:rsidRDefault="00BF0F33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1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491645" w:rsidRDefault="00BF0F33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1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491645" w:rsidRDefault="00BF0F33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1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491645" w:rsidRDefault="00BF0F33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1645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491645" w:rsidRDefault="00491645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0-</w:t>
            </w:r>
            <w:r w:rsidR="00120A5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491645" w:rsidRDefault="00120A55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9164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491645" w:rsidRDefault="00120A55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91645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491645" w:rsidRDefault="00120A55" w:rsidP="00491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9164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77" w:type="dxa"/>
        <w:tblLayout w:type="fixed"/>
        <w:tblLook w:val="04A0"/>
      </w:tblPr>
      <w:tblGrid>
        <w:gridCol w:w="929"/>
        <w:gridCol w:w="1327"/>
        <w:gridCol w:w="1723"/>
        <w:gridCol w:w="663"/>
        <w:gridCol w:w="663"/>
        <w:gridCol w:w="663"/>
        <w:gridCol w:w="663"/>
        <w:gridCol w:w="929"/>
        <w:gridCol w:w="928"/>
        <w:gridCol w:w="1989"/>
      </w:tblGrid>
      <w:tr w:rsidR="00296901" w:rsidRPr="00EC627C" w:rsidTr="002461E3">
        <w:trPr>
          <w:cantSplit/>
          <w:trHeight w:val="632"/>
        </w:trPr>
        <w:tc>
          <w:tcPr>
            <w:tcW w:w="929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27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2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2652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29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</w:p>
        </w:tc>
        <w:tc>
          <w:tcPr>
            <w:tcW w:w="92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1989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</w:t>
            </w:r>
            <w:r w:rsidR="005D5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результатам </w:t>
            </w:r>
            <w:r w:rsidR="00120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5D52F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</w:p>
        </w:tc>
      </w:tr>
      <w:tr w:rsidR="00296901" w:rsidRPr="00EC627C" w:rsidTr="002461E3">
        <w:trPr>
          <w:cantSplit/>
          <w:trHeight w:val="631"/>
        </w:trPr>
        <w:tc>
          <w:tcPr>
            <w:tcW w:w="929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63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63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63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29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461E3">
        <w:trPr>
          <w:trHeight w:val="566"/>
        </w:trPr>
        <w:tc>
          <w:tcPr>
            <w:tcW w:w="929" w:type="dxa"/>
            <w:shd w:val="clear" w:color="auto" w:fill="auto"/>
          </w:tcPr>
          <w:p w:rsidR="00296901" w:rsidRPr="00EC627C" w:rsidRDefault="005D52F3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27" w:type="dxa"/>
            <w:shd w:val="clear" w:color="auto" w:fill="auto"/>
          </w:tcPr>
          <w:p w:rsidR="00296901" w:rsidRPr="00EC627C" w:rsidRDefault="00120A5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6901" w:rsidRPr="00EC627C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:rsidR="00296901" w:rsidRPr="00EC627C" w:rsidRDefault="00120A5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" w:type="dxa"/>
            <w:shd w:val="clear" w:color="auto" w:fill="auto"/>
          </w:tcPr>
          <w:p w:rsidR="00296901" w:rsidRPr="00EC627C" w:rsidRDefault="0049164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auto"/>
          </w:tcPr>
          <w:p w:rsidR="00296901" w:rsidRPr="00EC627C" w:rsidRDefault="00120A5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dxa"/>
            <w:shd w:val="clear" w:color="auto" w:fill="auto"/>
          </w:tcPr>
          <w:p w:rsidR="00296901" w:rsidRPr="00EC627C" w:rsidRDefault="00120A5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dxa"/>
            <w:shd w:val="clear" w:color="auto" w:fill="auto"/>
          </w:tcPr>
          <w:p w:rsidR="00296901" w:rsidRPr="00EC627C" w:rsidRDefault="0049164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96901" w:rsidRPr="00EC627C" w:rsidRDefault="0049164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8" w:type="dxa"/>
            <w:shd w:val="clear" w:color="auto" w:fill="auto"/>
          </w:tcPr>
          <w:p w:rsidR="00296901" w:rsidRPr="00EC627C" w:rsidRDefault="00120A5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9" w:type="dxa"/>
          </w:tcPr>
          <w:p w:rsidR="00296901" w:rsidRPr="00EC627C" w:rsidRDefault="00120A55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6" w:type="dxa"/>
        <w:tblInd w:w="-176" w:type="dxa"/>
        <w:tblLayout w:type="fixed"/>
        <w:tblLook w:val="04A0"/>
      </w:tblPr>
      <w:tblGrid>
        <w:gridCol w:w="1277"/>
        <w:gridCol w:w="3543"/>
        <w:gridCol w:w="3686"/>
        <w:gridCol w:w="2410"/>
      </w:tblGrid>
      <w:tr w:rsidR="00AD5BEC" w:rsidRPr="00EC627C" w:rsidTr="00AD5BEC">
        <w:trPr>
          <w:trHeight w:val="741"/>
        </w:trPr>
        <w:tc>
          <w:tcPr>
            <w:tcW w:w="1277" w:type="dxa"/>
          </w:tcPr>
          <w:p w:rsidR="00AD5BEC" w:rsidRPr="00EC627C" w:rsidRDefault="00AD5BEC" w:rsidP="00B71DC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543" w:type="dxa"/>
          </w:tcPr>
          <w:p w:rsidR="00AD5BEC" w:rsidRPr="00AD5BEC" w:rsidRDefault="00AD5BEC" w:rsidP="00B71DC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BEC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требования (умения)</w:t>
            </w:r>
          </w:p>
        </w:tc>
        <w:tc>
          <w:tcPr>
            <w:tcW w:w="3686" w:type="dxa"/>
          </w:tcPr>
          <w:p w:rsidR="00AD5BEC" w:rsidRPr="00AD5BEC" w:rsidRDefault="00AD5BEC" w:rsidP="00B71DC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B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Блоки ПООП ООО выпускник </w:t>
            </w:r>
            <w:proofErr w:type="gramStart"/>
            <w:r w:rsidRPr="00AD5BE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proofErr w:type="gramEnd"/>
            <w:r w:rsidRPr="00AD5B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получит возможность научиться</w:t>
            </w:r>
          </w:p>
        </w:tc>
        <w:tc>
          <w:tcPr>
            <w:tcW w:w="2410" w:type="dxa"/>
          </w:tcPr>
          <w:p w:rsidR="00AD5BEC" w:rsidRPr="00EC627C" w:rsidRDefault="00AD5BEC" w:rsidP="00B71DC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, допустивших ошибки</w:t>
            </w:r>
          </w:p>
        </w:tc>
      </w:tr>
      <w:tr w:rsidR="00AD5BEC" w:rsidRPr="00EC627C" w:rsidTr="00AD5BEC">
        <w:trPr>
          <w:trHeight w:val="695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базовыми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знаниями, а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также представлениями о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закономерностях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развития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человеческого общества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социальной, экономической,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политической, научной и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культурной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сферах</w:t>
            </w:r>
          </w:p>
        </w:tc>
        <w:tc>
          <w:tcPr>
            <w:tcW w:w="3686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Локализовать во времени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хронологические рамки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рубежные события Нового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времени как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исторической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эпохи, основные этапы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отечественной и всеобщей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истории Нового времени;</w:t>
            </w:r>
            <w:r>
              <w:t xml:space="preserve"> </w:t>
            </w: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соотносить хронологию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истории России и всеобщей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истории в Новое время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D5BEC" w:rsidRPr="00EC627C" w:rsidTr="00AD5BEC">
        <w:trPr>
          <w:trHeight w:val="695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создавать, применять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знаки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символы, модели и схемы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решения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учебных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познавательных задач.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базовыми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знаниями, а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также представлениями о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закономерностях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развития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человеческого общества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социальной, экономической,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политической, научной и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культурной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сферах</w:t>
            </w:r>
          </w:p>
        </w:tc>
        <w:tc>
          <w:tcPr>
            <w:tcW w:w="3686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Умение работать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письменными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изобразитель-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</w:t>
            </w:r>
            <w:proofErr w:type="spell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вещественными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источниками,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понимать и </w:t>
            </w:r>
            <w:proofErr w:type="spell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интерпретиро</w:t>
            </w:r>
            <w:proofErr w:type="spell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вать</w:t>
            </w:r>
            <w:proofErr w:type="spell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содержащуюся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них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D5BEC" w:rsidRPr="00EC627C" w:rsidTr="00AD5BEC">
        <w:trPr>
          <w:trHeight w:val="282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создавать, применять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знаки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символы, модели и схемы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решения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учебных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познавательных задач.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базовыми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знаниями, а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также представлениями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закономерностях развития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человеческого общества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социальной, экономической,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политической, научной и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культурной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сферах</w:t>
            </w:r>
          </w:p>
        </w:tc>
        <w:tc>
          <w:tcPr>
            <w:tcW w:w="3686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Умение работать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письменными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изобразитель-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</w:t>
            </w:r>
            <w:proofErr w:type="spell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вещественными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источниками,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понимать и </w:t>
            </w:r>
            <w:proofErr w:type="spell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интерпретиро</w:t>
            </w:r>
            <w:proofErr w:type="spell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вать</w:t>
            </w:r>
            <w:proofErr w:type="spell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содержащуюся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них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D5BEC" w:rsidRPr="00EC627C" w:rsidTr="00AD5BEC">
        <w:trPr>
          <w:trHeight w:val="469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3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Смысловое чтение.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Умения искать, анализировать,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сопоставлять и оценивать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содержащуюся в различных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источниках информацию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событиях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явлениях прошлого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настоящего</w:t>
            </w:r>
          </w:p>
        </w:tc>
        <w:tc>
          <w:tcPr>
            <w:tcW w:w="3686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искать,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анализировать, </w:t>
            </w:r>
            <w:proofErr w:type="spell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</w:t>
            </w:r>
            <w:proofErr w:type="spell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матизировать</w:t>
            </w:r>
            <w:proofErr w:type="spell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оценивать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историческую информацию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различных исторических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современных источников,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раскрывая ее социальную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принадлежность и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познавательную ценность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D5BEC" w:rsidRPr="00EC627C" w:rsidTr="00AD5BEC">
        <w:trPr>
          <w:trHeight w:val="938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создавать, применять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знаки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символы, модели и схемы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решения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учебных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познавательных задач.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базовыми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знаниями, а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также представлениями о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закономерностях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развития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человеческого общества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социальной, экономической,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политической, научной и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культурной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сферах</w:t>
            </w:r>
          </w:p>
        </w:tc>
        <w:tc>
          <w:tcPr>
            <w:tcW w:w="3686" w:type="dxa"/>
          </w:tcPr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Использовать историческую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карту как источник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информации о границах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России и других государств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Новое время, об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основных</w:t>
            </w:r>
            <w:proofErr w:type="gramEnd"/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процессах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социально-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экономического развития, о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местах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важнейших событий,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направлениях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значительных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передвижений – походов,</w:t>
            </w:r>
          </w:p>
          <w:p w:rsidR="00120A55" w:rsidRPr="00120A55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завоеваний, колонизации и</w:t>
            </w:r>
          </w:p>
          <w:p w:rsidR="00AD5BEC" w:rsidRPr="00E51F5C" w:rsidRDefault="00120A55" w:rsidP="00120A5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др.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AD5BEC" w:rsidRPr="00EC627C" w:rsidTr="00AD5BEC">
        <w:trPr>
          <w:trHeight w:val="714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120A55" w:rsidRPr="00120A55" w:rsidRDefault="00120A55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создавать, применять и</w:t>
            </w:r>
          </w:p>
          <w:p w:rsidR="00120A55" w:rsidRPr="00120A55" w:rsidRDefault="00120A55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знаки и</w:t>
            </w:r>
          </w:p>
          <w:p w:rsidR="00120A55" w:rsidRPr="00120A55" w:rsidRDefault="00120A55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символы, модели и схемы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</w:t>
            </w:r>
            <w:proofErr w:type="gramEnd"/>
          </w:p>
          <w:p w:rsidR="00120A55" w:rsidRPr="00120A55" w:rsidRDefault="00120A55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решения </w:t>
            </w:r>
            <w:proofErr w:type="gramStart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учебных</w:t>
            </w:r>
            <w:proofErr w:type="gramEnd"/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</w:t>
            </w:r>
          </w:p>
          <w:p w:rsidR="00AD5BEC" w:rsidRDefault="00120A55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0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познавательных задач.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базовыми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знаниями, а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также представлениями о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закономерностях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развития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человеческого общества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социальной, экономической,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политической, научной и</w:t>
            </w:r>
          </w:p>
          <w:p w:rsidR="00137E3F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культурной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сферах</w:t>
            </w:r>
          </w:p>
        </w:tc>
        <w:tc>
          <w:tcPr>
            <w:tcW w:w="3686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Использовать историческую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карту как источник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информации о границах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России и других государств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Новое время, об основных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процессах социально-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экономического развития, о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местах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важнейших событий,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направлениях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значительных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передвижений – походов,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завоеваний, колонизации и</w:t>
            </w:r>
          </w:p>
          <w:p w:rsidR="00AD5BEC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D5BEC" w:rsidRPr="00EC627C" w:rsidTr="00AD5BEC">
        <w:trPr>
          <w:trHeight w:val="394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создавать, применять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знаки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символы, модели и схемы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решения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учебных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познавательных задач.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базовыми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знаниями, а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также представлениями о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закономерностях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развития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человеческого общества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социальной, экономической,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политической, научной и</w:t>
            </w:r>
          </w:p>
          <w:p w:rsidR="00AD5BEC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культурной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сферах</w:t>
            </w:r>
          </w:p>
        </w:tc>
        <w:tc>
          <w:tcPr>
            <w:tcW w:w="3686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Умение работать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письменными,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изобразительными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</w:t>
            </w:r>
            <w:proofErr w:type="spellEnd"/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щественными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историческими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источниками, понимать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интерпретировать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содержащуюся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них</w:t>
            </w:r>
          </w:p>
          <w:p w:rsidR="00AD5BEC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D5BEC" w:rsidRPr="00EC627C" w:rsidTr="00AD5BEC">
        <w:trPr>
          <w:trHeight w:val="231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создавать, применять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знаки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символы, модели и схемы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решения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учебных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познавательных задач.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базовыми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историческими знаниями, а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также представлениями о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закономерностях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развития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человеческого общества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социальной, экономической,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политической, научной и</w:t>
            </w:r>
          </w:p>
          <w:p w:rsidR="00AD5BEC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культурной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сферах</w:t>
            </w:r>
          </w:p>
        </w:tc>
        <w:tc>
          <w:tcPr>
            <w:tcW w:w="3686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Умение работать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письменными,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изобразительными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</w:t>
            </w:r>
            <w:proofErr w:type="spellEnd"/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щественными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историческими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источниками, понимать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интерпретировать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содержащуюся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них</w:t>
            </w:r>
          </w:p>
          <w:p w:rsidR="00AD5BEC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AD5BEC" w:rsidRPr="00EC627C" w:rsidTr="00AD5BEC">
        <w:trPr>
          <w:trHeight w:val="328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3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Способность определять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аргументировать свое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отношение к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содержащейся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различных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источниках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информации о событиях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явлениях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прошлого и</w:t>
            </w:r>
          </w:p>
          <w:p w:rsidR="00AD5BEC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настоящего</w:t>
            </w:r>
          </w:p>
        </w:tc>
        <w:tc>
          <w:tcPr>
            <w:tcW w:w="3686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Умение искать, </w:t>
            </w: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ровать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систематизировать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оценивать историческую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информацию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различных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исторических и современных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источников, раскрывая ее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социальную принадлежность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познавательную ценность;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способность определять 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аргументировать свое</w:t>
            </w:r>
          </w:p>
          <w:p w:rsidR="00AD5BEC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отношение к ней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D5BEC" w:rsidRPr="00EC627C" w:rsidTr="00AD5BEC">
        <w:trPr>
          <w:trHeight w:val="467"/>
        </w:trPr>
        <w:tc>
          <w:tcPr>
            <w:tcW w:w="1277" w:type="dxa"/>
          </w:tcPr>
          <w:p w:rsidR="00AD5BEC" w:rsidRPr="00E51F5C" w:rsidRDefault="00AD5BEC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осознанно использовать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речевые средства в соответствии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 задачей коммуникации;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владение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устной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письменной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речью, монологической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контекстной речью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оценивать правильность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выполнения учебной задачи,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собственные возможности ее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решения.</w:t>
            </w:r>
          </w:p>
          <w:p w:rsidR="00AD5BE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Владение опытом </w:t>
            </w: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историко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культурного, </w:t>
            </w: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цивилизационного</w:t>
            </w:r>
            <w:proofErr w:type="spell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подхода к оценке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социальных</w:t>
            </w:r>
            <w:proofErr w:type="gramEnd"/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явлений, современных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глобальных процессов.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основ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гражданской,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этнонациональной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социальной,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культурной самоидентификации</w:t>
            </w:r>
          </w:p>
          <w:p w:rsidR="00137E3F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личности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686" w:type="dxa"/>
          </w:tcPr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</w:t>
            </w: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историко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культурологического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подхода, формирующего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способности к </w:t>
            </w: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межкуль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турному</w:t>
            </w:r>
            <w:proofErr w:type="spell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диалогу,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восприятию и бережному</w:t>
            </w:r>
          </w:p>
          <w:p w:rsidR="00137E3F" w:rsidRPr="00137E3F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отношению </w:t>
            </w:r>
            <w:proofErr w:type="gramStart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proofErr w:type="gramEnd"/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культурному</w:t>
            </w:r>
          </w:p>
          <w:p w:rsidR="00AD5BEC" w:rsidRPr="00E51F5C" w:rsidRDefault="00137E3F" w:rsidP="00137E3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E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наследию Родины</w:t>
            </w:r>
          </w:p>
        </w:tc>
        <w:tc>
          <w:tcPr>
            <w:tcW w:w="2410" w:type="dxa"/>
          </w:tcPr>
          <w:p w:rsidR="00AD5BEC" w:rsidRPr="00EC627C" w:rsidRDefault="00137E3F" w:rsidP="00B71DCD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137E3F">
        <w:rPr>
          <w:rFonts w:ascii="Times New Roman" w:hAnsi="Times New Roman" w:cs="Times New Roman"/>
          <w:sz w:val="24"/>
          <w:szCs w:val="24"/>
        </w:rPr>
        <w:t xml:space="preserve"> №2, №4, №6</w:t>
      </w:r>
      <w:r w:rsidR="005D52F3">
        <w:rPr>
          <w:rFonts w:ascii="Times New Roman" w:hAnsi="Times New Roman" w:cs="Times New Roman"/>
          <w:sz w:val="24"/>
          <w:szCs w:val="24"/>
        </w:rPr>
        <w:t>,</w:t>
      </w:r>
      <w:r w:rsidR="00137E3F">
        <w:rPr>
          <w:rFonts w:ascii="Times New Roman" w:hAnsi="Times New Roman" w:cs="Times New Roman"/>
          <w:sz w:val="24"/>
          <w:szCs w:val="24"/>
        </w:rPr>
        <w:t xml:space="preserve"> №7, №10</w:t>
      </w:r>
      <w:r w:rsidR="00491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137E3F">
        <w:rPr>
          <w:rFonts w:ascii="Times New Roman" w:hAnsi="Times New Roman" w:cs="Times New Roman"/>
          <w:sz w:val="24"/>
          <w:szCs w:val="24"/>
        </w:rPr>
        <w:t xml:space="preserve"> №1, №3, №5, №8</w:t>
      </w:r>
      <w:r w:rsidR="00491645">
        <w:rPr>
          <w:rFonts w:ascii="Times New Roman" w:hAnsi="Times New Roman" w:cs="Times New Roman"/>
          <w:sz w:val="24"/>
          <w:szCs w:val="24"/>
        </w:rPr>
        <w:t xml:space="preserve">, </w:t>
      </w:r>
      <w:r w:rsidR="00137E3F">
        <w:rPr>
          <w:rFonts w:ascii="Times New Roman" w:hAnsi="Times New Roman" w:cs="Times New Roman"/>
          <w:sz w:val="24"/>
          <w:szCs w:val="24"/>
        </w:rPr>
        <w:t>№9</w:t>
      </w:r>
      <w:bookmarkStart w:id="0" w:name="_GoBack"/>
      <w:bookmarkEnd w:id="0"/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137E3F" w:rsidRPr="00137E3F" w:rsidRDefault="00A0099D" w:rsidP="0078145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137E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</w:t>
      </w:r>
      <w:r w:rsidR="00137E3F" w:rsidRPr="00137E3F">
        <w:rPr>
          <w:rFonts w:ascii="Times New Roman" w:eastAsia="Times New Roman" w:hAnsi="Times New Roman" w:cs="Times New Roman"/>
          <w:spacing w:val="-1"/>
          <w:sz w:val="24"/>
          <w:szCs w:val="24"/>
        </w:rPr>
        <w:t>Эпоха Просвещения. Технический прогресс и промышленный</w:t>
      </w:r>
      <w:r w:rsidR="0078145C">
        <w:rPr>
          <w:rFonts w:ascii="Times New Roman" w:eastAsia="Times New Roman" w:hAnsi="Times New Roman" w:cs="Times New Roman"/>
          <w:spacing w:val="-1"/>
          <w:sz w:val="24"/>
          <w:szCs w:val="24"/>
        </w:rPr>
        <w:t>», «</w:t>
      </w:r>
      <w:r w:rsidR="0078145C" w:rsidRPr="0078145C">
        <w:rPr>
          <w:rFonts w:ascii="Times New Roman" w:eastAsia="Times New Roman" w:hAnsi="Times New Roman" w:cs="Times New Roman"/>
          <w:spacing w:val="-1"/>
          <w:sz w:val="24"/>
          <w:szCs w:val="24"/>
        </w:rPr>
        <w:t>Память народа России о Великой Отечественной войне или</w:t>
      </w:r>
      <w:r w:rsidR="00781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78145C" w:rsidRPr="00781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важнейшие события истории нашей страны в XXI </w:t>
      </w:r>
      <w:proofErr w:type="gramStart"/>
      <w:r w:rsidR="0078145C" w:rsidRPr="0078145C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proofErr w:type="gramEnd"/>
      <w:r w:rsidR="0078145C" w:rsidRPr="0078145C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78145C">
        <w:rPr>
          <w:rFonts w:ascii="Times New Roman" w:eastAsia="Times New Roman" w:hAnsi="Times New Roman" w:cs="Times New Roman"/>
          <w:spacing w:val="-1"/>
          <w:sz w:val="24"/>
          <w:szCs w:val="24"/>
        </w:rPr>
        <w:t>»,</w:t>
      </w:r>
    </w:p>
    <w:p w:rsidR="00137E3F" w:rsidRDefault="00137E3F" w:rsidP="00137E3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37E3F">
        <w:rPr>
          <w:rFonts w:ascii="Times New Roman" w:eastAsia="Times New Roman" w:hAnsi="Times New Roman" w:cs="Times New Roman"/>
          <w:spacing w:val="-1"/>
          <w:sz w:val="24"/>
          <w:szCs w:val="24"/>
        </w:rPr>
        <w:t>переворот.</w:t>
      </w:r>
    </w:p>
    <w:p w:rsidR="0078145C" w:rsidRDefault="00137E3F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0099D"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="00A0099D"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491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78145C">
        <w:rPr>
          <w:rFonts w:ascii="Times New Roman" w:eastAsia="Times New Roman" w:hAnsi="Times New Roman" w:cs="Times New Roman"/>
          <w:spacing w:val="-1"/>
          <w:sz w:val="24"/>
          <w:szCs w:val="24"/>
        </w:rPr>
        <w:t>«Дворцовые перевороты», «</w:t>
      </w:r>
      <w:r w:rsidR="0078145C" w:rsidRPr="0078145C">
        <w:rPr>
          <w:rFonts w:ascii="Times New Roman" w:eastAsia="Times New Roman" w:hAnsi="Times New Roman" w:cs="Times New Roman"/>
          <w:spacing w:val="-1"/>
          <w:sz w:val="24"/>
          <w:szCs w:val="24"/>
        </w:rPr>
        <w:t>Внутренняя политика Екатерины II</w:t>
      </w:r>
      <w:r w:rsidR="0078145C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78145C" w:rsidRPr="0078145C" w:rsidRDefault="0078145C" w:rsidP="0078145C">
      <w:pPr>
        <w:spacing w:line="240" w:lineRule="auto"/>
        <w:ind w:left="9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45C">
        <w:rPr>
          <w:sz w:val="24"/>
          <w:szCs w:val="24"/>
        </w:rPr>
        <w:t xml:space="preserve">1. </w:t>
      </w:r>
      <w:r w:rsidRPr="00781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пробелов.</w:t>
      </w:r>
    </w:p>
    <w:p w:rsidR="002461E3" w:rsidRPr="00336311" w:rsidRDefault="002461E3" w:rsidP="002461E3">
      <w:pPr>
        <w:pStyle w:val="basis"/>
        <w:numPr>
          <w:ilvl w:val="0"/>
          <w:numId w:val="5"/>
        </w:numPr>
        <w:spacing w:before="0" w:beforeAutospacing="0" w:after="0" w:afterAutospacing="0"/>
        <w:ind w:right="57"/>
        <w:rPr>
          <w:color w:val="000000"/>
          <w:sz w:val="24"/>
          <w:shd w:val="clear" w:color="auto" w:fill="FFFFFF"/>
        </w:rPr>
      </w:pPr>
      <w:r w:rsidRPr="006F4FBE">
        <w:rPr>
          <w:color w:val="000000"/>
          <w:sz w:val="24"/>
          <w:shd w:val="clear" w:color="auto" w:fill="FFFFFF"/>
        </w:rPr>
        <w:t>Уделить особое внимание работе с терминами, различными источниками.</w:t>
      </w:r>
    </w:p>
    <w:p w:rsidR="00A47057" w:rsidRPr="00491645" w:rsidRDefault="00A47057">
      <w:pPr>
        <w:rPr>
          <w:sz w:val="24"/>
          <w:szCs w:val="24"/>
        </w:rPr>
      </w:pPr>
    </w:p>
    <w:sectPr w:rsidR="00A47057" w:rsidRPr="00491645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215DE"/>
    <w:multiLevelType w:val="multilevel"/>
    <w:tmpl w:val="EA10E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C66E15"/>
    <w:multiLevelType w:val="hybridMultilevel"/>
    <w:tmpl w:val="94D094E2"/>
    <w:lvl w:ilvl="0" w:tplc="A7C2540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C044DBD"/>
    <w:multiLevelType w:val="hybridMultilevel"/>
    <w:tmpl w:val="FEB85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36CB5"/>
    <w:rsid w:val="00120A55"/>
    <w:rsid w:val="00137E3F"/>
    <w:rsid w:val="001D1FD6"/>
    <w:rsid w:val="002461E3"/>
    <w:rsid w:val="00271D8A"/>
    <w:rsid w:val="00296901"/>
    <w:rsid w:val="00491645"/>
    <w:rsid w:val="004E16D7"/>
    <w:rsid w:val="0050295B"/>
    <w:rsid w:val="00570986"/>
    <w:rsid w:val="005D52F3"/>
    <w:rsid w:val="006253EB"/>
    <w:rsid w:val="00674C6E"/>
    <w:rsid w:val="0078145C"/>
    <w:rsid w:val="007D45EE"/>
    <w:rsid w:val="0087218A"/>
    <w:rsid w:val="008B0279"/>
    <w:rsid w:val="008D3382"/>
    <w:rsid w:val="00914DC6"/>
    <w:rsid w:val="009F22FA"/>
    <w:rsid w:val="00A0099D"/>
    <w:rsid w:val="00A209D4"/>
    <w:rsid w:val="00A352CA"/>
    <w:rsid w:val="00A47057"/>
    <w:rsid w:val="00A5113E"/>
    <w:rsid w:val="00AB36D6"/>
    <w:rsid w:val="00AD5BEC"/>
    <w:rsid w:val="00BD5502"/>
    <w:rsid w:val="00BF0F33"/>
    <w:rsid w:val="00C201EC"/>
    <w:rsid w:val="00C351E6"/>
    <w:rsid w:val="00D46E96"/>
    <w:rsid w:val="00D62CB5"/>
    <w:rsid w:val="00E51F5C"/>
    <w:rsid w:val="00E81F10"/>
    <w:rsid w:val="00E86B5F"/>
    <w:rsid w:val="00EA2237"/>
    <w:rsid w:val="00EC627C"/>
    <w:rsid w:val="00EF7F64"/>
    <w:rsid w:val="00FE5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  <w:style w:type="paragraph" w:customStyle="1" w:styleId="basis">
    <w:name w:val="basis"/>
    <w:basedOn w:val="a"/>
    <w:rsid w:val="00491645"/>
    <w:pPr>
      <w:spacing w:before="100" w:beforeAutospacing="1" w:after="100" w:afterAutospacing="1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4</cp:revision>
  <dcterms:created xsi:type="dcterms:W3CDTF">2024-06-10T06:45:00Z</dcterms:created>
  <dcterms:modified xsi:type="dcterms:W3CDTF">2024-06-14T05:34:00Z</dcterms:modified>
</cp:coreProperties>
</file>